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15" w:rsidRPr="00862CDD" w:rsidRDefault="008C3215" w:rsidP="008C3215">
      <w:pPr>
        <w:rPr>
          <w:sz w:val="28"/>
          <w:szCs w:val="28"/>
        </w:rPr>
      </w:pPr>
      <w:r w:rsidRPr="00862CDD">
        <w:rPr>
          <w:sz w:val="28"/>
          <w:szCs w:val="28"/>
        </w:rPr>
        <w:t>Буклет для родителей: УМЕЕМ ЛИ МЫ ГОВОРИТЬ С НАШИМИ ДЕТЬМИ</w:t>
      </w:r>
    </w:p>
    <w:p w:rsidR="008C3215" w:rsidRPr="008C3215" w:rsidRDefault="008C3215" w:rsidP="008C3215">
      <w:pPr>
        <w:rPr>
          <w:i/>
        </w:rPr>
      </w:pPr>
      <w:r w:rsidRPr="008C3215">
        <w:rPr>
          <w:i/>
        </w:rPr>
        <w:t>"Все современное воспитание направлено на то, чтобы ребенок был удобен, последовательно, шаг за шагом стремится усыпить, подавить, истребить все, что является волей и свободой ребенка, стойкостью его духа, силой его требований.</w:t>
      </w:r>
    </w:p>
    <w:p w:rsidR="008C3215" w:rsidRPr="008C3215" w:rsidRDefault="008C3215" w:rsidP="008C3215">
      <w:pPr>
        <w:rPr>
          <w:i/>
        </w:rPr>
      </w:pPr>
      <w:r w:rsidRPr="008C3215">
        <w:rPr>
          <w:i/>
        </w:rPr>
        <w:t>Вежлив, послушен, хорош, удобен, а и мысли нет о том, что будет внутренне безволен и жизненно немощен"</w:t>
      </w:r>
    </w:p>
    <w:p w:rsidR="008C3215" w:rsidRDefault="008C3215" w:rsidP="008C3215">
      <w:pPr>
        <w:jc w:val="right"/>
      </w:pPr>
      <w:r>
        <w:t>ЯНУШ КОРЧАК</w:t>
      </w:r>
    </w:p>
    <w:p w:rsidR="008C3215" w:rsidRDefault="008C3215" w:rsidP="008C3215">
      <w:pPr>
        <w:jc w:val="center"/>
      </w:pPr>
      <w:r>
        <w:t>Уважаемые родители!</w:t>
      </w:r>
    </w:p>
    <w:p w:rsidR="008C3215" w:rsidRDefault="008C3215" w:rsidP="008C3215">
      <w:r>
        <w:t>У Вас растет дочка, или сын, или несколько детей, а, может быть, уже и внуки. И мы вряд ли ошибемся, сказав, что если не в первый год после рождения, то немного погодя Вы не раз задумывались о том, каким вырастет Ваш ребенок. Вы хотели, чтобы он стал, если не обязательно красивым, то непременно счастливым.</w:t>
      </w:r>
    </w:p>
    <w:p w:rsidR="008C3215" w:rsidRDefault="008C3215" w:rsidP="008C3215">
      <w:r>
        <w:t>Вы мечтали,</w:t>
      </w:r>
    </w:p>
    <w:p w:rsidR="008C3215" w:rsidRDefault="008C3215" w:rsidP="008C3215">
      <w:pPr>
        <w:pStyle w:val="a5"/>
        <w:numPr>
          <w:ilvl w:val="0"/>
          <w:numId w:val="1"/>
        </w:numPr>
      </w:pPr>
      <w:r>
        <w:t>чтобы мальчик вырос смелым, мужественным, стойким, трудолюбивым, образованным, ответственным;</w:t>
      </w:r>
    </w:p>
    <w:p w:rsidR="008C3215" w:rsidRDefault="008C3215" w:rsidP="008C3215">
      <w:pPr>
        <w:pStyle w:val="a5"/>
        <w:numPr>
          <w:ilvl w:val="0"/>
          <w:numId w:val="1"/>
        </w:numPr>
      </w:pPr>
      <w:r>
        <w:t xml:space="preserve">а девочка –– </w:t>
      </w:r>
      <w:proofErr w:type="gramStart"/>
      <w:r>
        <w:t>обаятельной</w:t>
      </w:r>
      <w:proofErr w:type="gramEnd"/>
      <w:r>
        <w:t>, доброй, внимательной, чуткой, отзывчивой; умной;</w:t>
      </w:r>
    </w:p>
    <w:p w:rsidR="008C3215" w:rsidRDefault="008C3215" w:rsidP="008C3215">
      <w:pPr>
        <w:pStyle w:val="a5"/>
        <w:numPr>
          <w:ilvl w:val="0"/>
          <w:numId w:val="1"/>
        </w:numPr>
      </w:pPr>
      <w:r>
        <w:t>чтобы каждого ждали успех в учебе и работе, удача в делах, любовь и счастье в семейной жизни.</w:t>
      </w:r>
    </w:p>
    <w:p w:rsidR="008C3215" w:rsidRDefault="008C3215" w:rsidP="008C3215">
      <w:r>
        <w:t xml:space="preserve">Если Ваши надежды сбылись, мы рады за Вас. Если же что-то не сложилось, то давайте вместе </w:t>
      </w:r>
      <w:proofErr w:type="spellStart"/>
      <w:r>
        <w:t>порассуждаем</w:t>
      </w:r>
      <w:proofErr w:type="spellEnd"/>
      <w:r>
        <w:t>, отчего так произошло.</w:t>
      </w:r>
    </w:p>
    <w:p w:rsidR="008C3215" w:rsidRDefault="008C3215" w:rsidP="008C3215">
      <w: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3175</wp:posOffset>
            </wp:positionV>
            <wp:extent cx="847725" cy="1295400"/>
            <wp:effectExtent l="19050" t="0" r="9525" b="0"/>
            <wp:wrapTight wrapText="bothSides">
              <wp:wrapPolygon edited="0">
                <wp:start x="-485" y="0"/>
                <wp:lineTo x="-485" y="21282"/>
                <wp:lineTo x="21843" y="21282"/>
                <wp:lineTo x="21843" y="0"/>
                <wp:lineTo x="-48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Дети растут быстро. Только первый год жизни тянется долго, а затем время ускоряет бег и вот уже детский сад, школа, институт... И в каждом возрастном периоде у ребенка возникают свои проблемы, которые становятся и Вашими. Кроме того, детям свойственно задавать всякие "неудобные" вопросы. Как отвечать на эти вопросы, у кого спросить совета, как реагировать на ту или иную ситуацию и вообще, что с ним происходит? Вы часто ищите решение и не всегда находите его. А иногда Вас терзают сомнения в правильности сделанного шага. Тогда эта памятка для Вас.</w:t>
      </w:r>
    </w:p>
    <w:p w:rsidR="008C3215" w:rsidRDefault="008C3215" w:rsidP="008C3215">
      <w:r>
        <w:t xml:space="preserve">Итак, попробуем охарактеризовать наиболее специфические для каждого возрастного периода особенности и наметить план действий. Эти периоды будут выделены в самом общем виде, мы будем говорить о дошкольниках, младших школьниках, подростках и старшеклассниках. </w:t>
      </w:r>
    </w:p>
    <w:p w:rsidR="008C3215" w:rsidRDefault="008C3215" w:rsidP="008C3215">
      <w:r>
        <w:t xml:space="preserve">1. Дети 3-6 лет, по мнению ученых, переживают 1-й возрастной кризис, начиная ощущать себя </w:t>
      </w:r>
      <w:proofErr w:type="gramStart"/>
      <w:r>
        <w:t>автономными</w:t>
      </w:r>
      <w:proofErr w:type="gramEnd"/>
      <w:r>
        <w:t xml:space="preserve"> от матери, что выражается в позиции "я сам". При этом они</w:t>
      </w:r>
    </w:p>
    <w:p w:rsidR="008C3215" w:rsidRDefault="008C3215" w:rsidP="008C3215">
      <w:pPr>
        <w:pStyle w:val="a5"/>
        <w:numPr>
          <w:ilvl w:val="0"/>
          <w:numId w:val="2"/>
        </w:numPr>
      </w:pPr>
      <w:r>
        <w:t>находятся в постоянном движении;</w:t>
      </w:r>
    </w:p>
    <w:p w:rsidR="008C3215" w:rsidRDefault="008C3215" w:rsidP="008C3215">
      <w:pPr>
        <w:pStyle w:val="a5"/>
        <w:numPr>
          <w:ilvl w:val="0"/>
          <w:numId w:val="2"/>
        </w:numPr>
      </w:pPr>
      <w:r>
        <w:t>отличаются романтической привязанностью к родителям;</w:t>
      </w:r>
    </w:p>
    <w:p w:rsidR="008C3215" w:rsidRDefault="008C3215" w:rsidP="008C3215">
      <w:pPr>
        <w:pStyle w:val="a5"/>
        <w:numPr>
          <w:ilvl w:val="0"/>
          <w:numId w:val="2"/>
        </w:numPr>
      </w:pPr>
      <w:r>
        <w:t>не делают различий между реальным миром и миром фантазий;</w:t>
      </w:r>
    </w:p>
    <w:p w:rsidR="008C3215" w:rsidRDefault="008C3215" w:rsidP="008C3215">
      <w:pPr>
        <w:pStyle w:val="a5"/>
        <w:numPr>
          <w:ilvl w:val="0"/>
          <w:numId w:val="2"/>
        </w:numPr>
      </w:pPr>
      <w:r>
        <w:t>стремятся удовлетворять свои желания и потребности вне зависимости от мнения окружающих;</w:t>
      </w:r>
    </w:p>
    <w:p w:rsidR="008C3215" w:rsidRDefault="008C3215" w:rsidP="008C3215">
      <w:pPr>
        <w:pStyle w:val="a5"/>
        <w:numPr>
          <w:ilvl w:val="0"/>
          <w:numId w:val="2"/>
        </w:numPr>
      </w:pPr>
      <w:r>
        <w:lastRenderedPageBreak/>
        <w:t xml:space="preserve">пытаются обращать на себя внимание, высказать свое мнение, как говорится, "везде вставляет </w:t>
      </w:r>
      <w:proofErr w:type="gramStart"/>
      <w:r>
        <w:t>свои</w:t>
      </w:r>
      <w:proofErr w:type="gramEnd"/>
      <w:r>
        <w:t xml:space="preserve"> 5 копеек";</w:t>
      </w:r>
    </w:p>
    <w:p w:rsidR="008C3215" w:rsidRDefault="008C3215" w:rsidP="008C3215">
      <w:pPr>
        <w:pStyle w:val="a5"/>
        <w:numPr>
          <w:ilvl w:val="0"/>
          <w:numId w:val="2"/>
        </w:numPr>
      </w:pPr>
      <w:r>
        <w:t>испытывают разные страхи и выдуманные беспокойства;</w:t>
      </w:r>
    </w:p>
    <w:p w:rsidR="008C3215" w:rsidRDefault="008C3215" w:rsidP="008C3215">
      <w:pPr>
        <w:pStyle w:val="a5"/>
        <w:numPr>
          <w:ilvl w:val="0"/>
          <w:numId w:val="2"/>
        </w:numPr>
      </w:pPr>
      <w:r>
        <w:t>интересуются: "Откуда я появился</w:t>
      </w:r>
      <w:proofErr w:type="gramStart"/>
      <w:r>
        <w:t xml:space="preserve"> (-</w:t>
      </w:r>
      <w:proofErr w:type="spellStart"/>
      <w:proofErr w:type="gramEnd"/>
      <w:r>
        <w:t>лась</w:t>
      </w:r>
      <w:proofErr w:type="spellEnd"/>
      <w:r>
        <w:t>)? А где я был</w:t>
      </w:r>
      <w:proofErr w:type="gramStart"/>
      <w:r>
        <w:t xml:space="preserve"> (-</w:t>
      </w:r>
      <w:proofErr w:type="gramEnd"/>
      <w:r>
        <w:t>а) раньше?";</w:t>
      </w:r>
    </w:p>
    <w:p w:rsidR="008C3215" w:rsidRDefault="008C3215" w:rsidP="008C3215">
      <w:pPr>
        <w:pStyle w:val="a5"/>
        <w:numPr>
          <w:ilvl w:val="0"/>
          <w:numId w:val="2"/>
        </w:numPr>
      </w:pPr>
      <w:r>
        <w:t>из игр предпочитают дочки-матери, копируя при этом своих родителей и одновременно моделируя поведение в своей будущей семье.</w:t>
      </w:r>
    </w:p>
    <w:p w:rsidR="008C3215" w:rsidRDefault="008C3215" w:rsidP="008C3215">
      <w:r>
        <w:t xml:space="preserve">Как следует общаться с ребенком: </w:t>
      </w:r>
    </w:p>
    <w:p w:rsidR="008C3215" w:rsidRDefault="008C3215" w:rsidP="008C3215">
      <w:pPr>
        <w:pStyle w:val="a5"/>
        <w:numPr>
          <w:ilvl w:val="0"/>
          <w:numId w:val="3"/>
        </w:numPr>
      </w:pPr>
      <w:r>
        <w:t>жалейте и любите своего малыша, ласкайте, целуйте и обнимайте;</w:t>
      </w:r>
    </w:p>
    <w:p w:rsidR="008C3215" w:rsidRDefault="008C3215" w:rsidP="008C3215">
      <w:pPr>
        <w:pStyle w:val="a5"/>
        <w:numPr>
          <w:ilvl w:val="0"/>
          <w:numId w:val="3"/>
        </w:numPr>
      </w:pPr>
      <w:r>
        <w:t>помогайте ребенку все делать самому;</w:t>
      </w:r>
    </w:p>
    <w:p w:rsidR="008C3215" w:rsidRDefault="008C3215" w:rsidP="008C3215">
      <w:pPr>
        <w:pStyle w:val="a5"/>
        <w:numPr>
          <w:ilvl w:val="0"/>
          <w:numId w:val="3"/>
        </w:numPr>
      </w:pPr>
      <w:r>
        <w:t>проявляйте отзывчивость к его идеям; откладывайте свои дела и внимательно слушайте, как только у него появляется желание с вами поговорить;</w:t>
      </w:r>
    </w:p>
    <w:p w:rsidR="008C3215" w:rsidRDefault="008C3215" w:rsidP="008C3215">
      <w:pPr>
        <w:pStyle w:val="a5"/>
        <w:numPr>
          <w:ilvl w:val="0"/>
          <w:numId w:val="3"/>
        </w:numPr>
      </w:pPr>
      <w:r>
        <w:t>растите его свободным, но учите считаться с интересами окружающих. Останавливайте, если он бесцеремонно вмешивается в разговоры взрослых, не бойтесь показать свой гнев, если он вызван серьезным проступком ребенка;</w:t>
      </w:r>
    </w:p>
    <w:p w:rsidR="008C3215" w:rsidRDefault="008C3215" w:rsidP="008C3215">
      <w:pPr>
        <w:pStyle w:val="a5"/>
        <w:numPr>
          <w:ilvl w:val="0"/>
          <w:numId w:val="3"/>
        </w:numPr>
      </w:pPr>
      <w:r>
        <w:t>наблюдайте за играми ребенка и не отказывайтесь участвовать в них. Это первая и очень хорошая школа жизни: по играм можно определить, какие проблемы возникли у ребенка, как он предпочитает их решать и каким впоследствии станет семьянином, работником, другом;</w:t>
      </w:r>
    </w:p>
    <w:p w:rsidR="008C3215" w:rsidRDefault="008C3215" w:rsidP="008C3215">
      <w:pPr>
        <w:pStyle w:val="a5"/>
        <w:numPr>
          <w:ilvl w:val="0"/>
          <w:numId w:val="3"/>
        </w:numPr>
      </w:pPr>
      <w:r>
        <w:t>на все вопросы, даже "неудобные", отвечайте честно и откровенно. Если Вы "найдете" ребенка в капусте, или его "принесет аист", то потом Вам будет сложно научить ребенка говорить правду, ибо Вы уже подали ему нежелательный пример.</w:t>
      </w:r>
    </w:p>
    <w:p w:rsidR="008C3215" w:rsidRDefault="008C3215" w:rsidP="008C3215">
      <w:r>
        <w:t>Никогда</w:t>
      </w:r>
    </w:p>
    <w:p w:rsidR="008C3215" w:rsidRDefault="008C3215" w:rsidP="008C3215">
      <w:pPr>
        <w:pStyle w:val="a5"/>
        <w:numPr>
          <w:ilvl w:val="0"/>
          <w:numId w:val="4"/>
        </w:numPr>
      </w:pPr>
      <w:r>
        <w:t>не опекайте ребенка излишне;</w:t>
      </w:r>
    </w:p>
    <w:p w:rsidR="008C3215" w:rsidRDefault="008C3215" w:rsidP="008C3215">
      <w:pPr>
        <w:pStyle w:val="a5"/>
        <w:numPr>
          <w:ilvl w:val="0"/>
          <w:numId w:val="4"/>
        </w:numPr>
      </w:pPr>
      <w:r>
        <w:t>не заостряйте внимания на детских ссорах;</w:t>
      </w:r>
    </w:p>
    <w:p w:rsidR="008C3215" w:rsidRDefault="008C3215" w:rsidP="008C3215">
      <w:pPr>
        <w:pStyle w:val="a5"/>
        <w:numPr>
          <w:ilvl w:val="0"/>
          <w:numId w:val="4"/>
        </w:numPr>
      </w:pPr>
      <w:r>
        <w:t>не используйте угрозы для достижения результата;</w:t>
      </w:r>
    </w:p>
    <w:p w:rsidR="008C3215" w:rsidRDefault="008C3215" w:rsidP="008C3215">
      <w:pPr>
        <w:pStyle w:val="a5"/>
        <w:numPr>
          <w:ilvl w:val="0"/>
          <w:numId w:val="4"/>
        </w:numPr>
      </w:pPr>
      <w:r>
        <w:t>не наказывайте за качества личности, а только за действия;</w:t>
      </w:r>
    </w:p>
    <w:p w:rsidR="008C3215" w:rsidRDefault="008C3215" w:rsidP="008C3215">
      <w:pPr>
        <w:pStyle w:val="a5"/>
        <w:numPr>
          <w:ilvl w:val="0"/>
          <w:numId w:val="4"/>
        </w:numPr>
      </w:pPr>
      <w:r>
        <w:t>не прибегайте к физическим наказаниям. Применяя насилие, можно быстрее добиться цели, ибо не придется долго объяснять и доказывать свою правоту: повысил голос, ударил и готово. Но что Вы будете делать, когда он вырастет?!</w:t>
      </w:r>
    </w:p>
    <w:p w:rsidR="008C3215" w:rsidRDefault="008C3215" w:rsidP="008C3215">
      <w:r>
        <w:t>2. У ребенка 7-10 лет появляется ответственное и трудное занятие</w:t>
      </w:r>
      <w:proofErr w:type="gramStart"/>
      <w:r>
        <w:t xml:space="preserve"> –– </w:t>
      </w:r>
      <w:proofErr w:type="gramEnd"/>
      <w:r>
        <w:t xml:space="preserve">учеба, а самым большим авторитетом становится учитель. Кроме того, для детей этого возраста </w:t>
      </w:r>
      <w:proofErr w:type="gramStart"/>
      <w:r>
        <w:t>характерны</w:t>
      </w:r>
      <w:proofErr w:type="gramEnd"/>
      <w:r>
        <w:t>:</w:t>
      </w:r>
    </w:p>
    <w:p w:rsidR="008C3215" w:rsidRDefault="008C3215" w:rsidP="008C3215">
      <w:pPr>
        <w:pStyle w:val="a5"/>
        <w:numPr>
          <w:ilvl w:val="0"/>
          <w:numId w:val="5"/>
        </w:numPr>
      </w:pPr>
      <w:r>
        <w:t>копирование своих родителей в интонациях, поведении, отношении к окружающим;</w:t>
      </w:r>
    </w:p>
    <w:p w:rsidR="008C3215" w:rsidRDefault="008C3215" w:rsidP="008C3215">
      <w:pPr>
        <w:pStyle w:val="a5"/>
        <w:numPr>
          <w:ilvl w:val="0"/>
          <w:numId w:val="5"/>
        </w:numPr>
      </w:pPr>
      <w:r>
        <w:t xml:space="preserve">буйный расцвет фантазии, жизнь в воображаемом, иллюзорном мире, зачастую созданном по образу и подобию </w:t>
      </w:r>
      <w:proofErr w:type="gramStart"/>
      <w:r>
        <w:t>прочитанного</w:t>
      </w:r>
      <w:proofErr w:type="gramEnd"/>
      <w:r>
        <w:t xml:space="preserve"> или увиденного по телевизору;</w:t>
      </w:r>
    </w:p>
    <w:p w:rsidR="008C3215" w:rsidRDefault="008C3215" w:rsidP="008C3215">
      <w:pPr>
        <w:pStyle w:val="a5"/>
        <w:numPr>
          <w:ilvl w:val="0"/>
          <w:numId w:val="5"/>
        </w:numPr>
      </w:pPr>
      <w:r>
        <w:t>стремление к присваиванию особо притягательных чужих вещей;</w:t>
      </w:r>
    </w:p>
    <w:p w:rsidR="008C3215" w:rsidRDefault="008C3215" w:rsidP="008C3215">
      <w:pPr>
        <w:pStyle w:val="a5"/>
        <w:numPr>
          <w:ilvl w:val="0"/>
          <w:numId w:val="5"/>
        </w:numPr>
      </w:pPr>
      <w:r>
        <w:t>формирование первоначальных представлений о собственных правах;</w:t>
      </w:r>
    </w:p>
    <w:p w:rsidR="008C3215" w:rsidRDefault="008C3215" w:rsidP="008C3215">
      <w:pPr>
        <w:pStyle w:val="a5"/>
        <w:numPr>
          <w:ilvl w:val="0"/>
          <w:numId w:val="5"/>
        </w:numPr>
      </w:pPr>
      <w:r>
        <w:t>повышенный интерес к исследованию своего тела, фиксация внимания на различиях между мальчиками и девочками;</w:t>
      </w:r>
    </w:p>
    <w:p w:rsidR="008C3215" w:rsidRDefault="008C3215" w:rsidP="008C3215">
      <w:r>
        <w:t>Как следует с ребенком обращаться</w:t>
      </w:r>
    </w:p>
    <w:p w:rsidR="008C3215" w:rsidRDefault="008C3215" w:rsidP="008C3215">
      <w:pPr>
        <w:pStyle w:val="a5"/>
        <w:numPr>
          <w:ilvl w:val="0"/>
          <w:numId w:val="6"/>
        </w:numPr>
      </w:pPr>
      <w:r>
        <w:t>помогите ему почувствовать радость от приобретения знаний;</w:t>
      </w:r>
    </w:p>
    <w:p w:rsidR="008C3215" w:rsidRDefault="008C3215" w:rsidP="008C3215">
      <w:pPr>
        <w:pStyle w:val="a5"/>
        <w:numPr>
          <w:ilvl w:val="0"/>
          <w:numId w:val="6"/>
        </w:numPr>
      </w:pPr>
      <w:r>
        <w:lastRenderedPageBreak/>
        <w:t>дайте возможность реализовать свое право на рабочее место и время для выполнения домашних заданий, на одобрение в случае заслуженных успехов;</w:t>
      </w:r>
    </w:p>
    <w:p w:rsidR="008C3215" w:rsidRDefault="008C3215" w:rsidP="008C3215">
      <w:pPr>
        <w:pStyle w:val="a5"/>
        <w:numPr>
          <w:ilvl w:val="0"/>
          <w:numId w:val="6"/>
        </w:numPr>
      </w:pPr>
      <w:r>
        <w:t>узнайте имена и номера телефонов одноклассников и друзей ребенка, познакомьтесь с их родителями;</w:t>
      </w:r>
    </w:p>
    <w:p w:rsidR="008C3215" w:rsidRDefault="008C3215" w:rsidP="008C3215">
      <w:pPr>
        <w:pStyle w:val="a5"/>
        <w:numPr>
          <w:ilvl w:val="0"/>
          <w:numId w:val="6"/>
        </w:numPr>
      </w:pPr>
      <w:r>
        <w:t>аргументируйте свои требования к ребенку, предъявляя их в форме, "что вы желаете от ребенка, а не то, чего вы не хотите";</w:t>
      </w:r>
    </w:p>
    <w:p w:rsidR="008C3215" w:rsidRDefault="008C3215" w:rsidP="008C3215">
      <w:pPr>
        <w:pStyle w:val="a5"/>
        <w:numPr>
          <w:ilvl w:val="0"/>
          <w:numId w:val="6"/>
        </w:numPr>
      </w:pPr>
      <w:r>
        <w:t>обсуждайте с детьми проблемы взаимоотношений между представителями разных полов, показывайте значимость ласкового отношения к супругу на собственном примере и не стесняйтесь проявлять нежность в присутствии ребенка.</w:t>
      </w:r>
    </w:p>
    <w:p w:rsidR="008C3215" w:rsidRDefault="008C3215" w:rsidP="008C3215">
      <w:r>
        <w:t xml:space="preserve">Никогда </w:t>
      </w:r>
    </w:p>
    <w:p w:rsidR="008C3215" w:rsidRDefault="00862CDD" w:rsidP="008C321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942975" cy="1162050"/>
            <wp:effectExtent l="19050" t="0" r="9525" b="0"/>
            <wp:wrapTight wrapText="bothSides">
              <wp:wrapPolygon edited="0">
                <wp:start x="-436" y="0"/>
                <wp:lineTo x="-436" y="21246"/>
                <wp:lineTo x="21818" y="21246"/>
                <wp:lineTo x="21818" y="0"/>
                <wp:lineTo x="-436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215">
        <w:t xml:space="preserve"> не ревнуйте к авторитету учителя;</w:t>
      </w:r>
    </w:p>
    <w:p w:rsidR="008C3215" w:rsidRDefault="008C3215" w:rsidP="008C3215">
      <w:r>
        <w:t>не требуйте от ребенка того, к чему он не готов по возрасту;</w:t>
      </w:r>
    </w:p>
    <w:p w:rsidR="008C3215" w:rsidRDefault="008C3215" w:rsidP="008C3215">
      <w:r>
        <w:t xml:space="preserve"> не давайте негативных оценок личности или характера ребенка; </w:t>
      </w:r>
    </w:p>
    <w:p w:rsidR="008C3215" w:rsidRDefault="008C3215" w:rsidP="008C3215">
      <w:r>
        <w:t>не сравнивайте своего ребенка с другими, отдавая предпочтение последним;</w:t>
      </w:r>
    </w:p>
    <w:p w:rsidR="008C3215" w:rsidRDefault="008C3215" w:rsidP="008C3215">
      <w:r>
        <w:t xml:space="preserve"> не отдавайте ребенку распоряжений, выполнение которых не обязательно.</w:t>
      </w:r>
    </w:p>
    <w:p w:rsidR="008C3215" w:rsidRDefault="008C3215" w:rsidP="00862CDD">
      <w:pPr>
        <w:pStyle w:val="a5"/>
        <w:numPr>
          <w:ilvl w:val="0"/>
          <w:numId w:val="7"/>
        </w:numPr>
      </w:pPr>
      <w:r>
        <w:t xml:space="preserve">3. Подростков 11-14 лет часто называют трудными, и вообще этот период считается возрастом 2-го кризиса. Основная причина – физиологический дискомфорт из-за активной перестройки растущего организма, что влечет за собой психологические срывы. Ребятам </w:t>
      </w:r>
      <w:proofErr w:type="gramStart"/>
      <w:r>
        <w:t>свойственны</w:t>
      </w:r>
      <w:proofErr w:type="gramEnd"/>
      <w:r>
        <w:t xml:space="preserve">: </w:t>
      </w:r>
    </w:p>
    <w:p w:rsidR="008C3215" w:rsidRDefault="008C3215" w:rsidP="00862CDD">
      <w:pPr>
        <w:pStyle w:val="a5"/>
        <w:numPr>
          <w:ilvl w:val="0"/>
          <w:numId w:val="7"/>
        </w:numPr>
      </w:pPr>
      <w:r>
        <w:t>тяга к романтике и самоутверждению, выяснение своих возможностей и способностей иногда на грани риска;</w:t>
      </w:r>
    </w:p>
    <w:p w:rsidR="008C3215" w:rsidRDefault="008C3215" w:rsidP="00862CDD">
      <w:pPr>
        <w:pStyle w:val="a5"/>
        <w:numPr>
          <w:ilvl w:val="0"/>
          <w:numId w:val="7"/>
        </w:numPr>
      </w:pPr>
      <w:r>
        <w:t>частая смена настроения, беспричинная обида, грусть, слезы;</w:t>
      </w:r>
    </w:p>
    <w:p w:rsidR="008C3215" w:rsidRDefault="008C3215" w:rsidP="00862CDD">
      <w:pPr>
        <w:pStyle w:val="a5"/>
        <w:numPr>
          <w:ilvl w:val="0"/>
          <w:numId w:val="7"/>
        </w:numPr>
      </w:pPr>
      <w:r>
        <w:t>повышенно эмоциональная реакция даже на незначительные события;</w:t>
      </w:r>
    </w:p>
    <w:p w:rsidR="008C3215" w:rsidRDefault="008C3215" w:rsidP="00862CDD">
      <w:pPr>
        <w:pStyle w:val="a5"/>
        <w:numPr>
          <w:ilvl w:val="0"/>
          <w:numId w:val="7"/>
        </w:numPr>
      </w:pPr>
      <w:r>
        <w:t>стремление к установлению дружеских связей с ребятами своего или старшего возраста, вхождение в неформальные группировки;</w:t>
      </w:r>
    </w:p>
    <w:p w:rsidR="008C3215" w:rsidRDefault="008C3215" w:rsidP="00862CDD">
      <w:pPr>
        <w:pStyle w:val="a5"/>
        <w:numPr>
          <w:ilvl w:val="0"/>
          <w:numId w:val="7"/>
        </w:numPr>
      </w:pPr>
      <w:r>
        <w:t>отстаивание, иногда бессмысленное, своей позиции, в том числе неверной;</w:t>
      </w:r>
    </w:p>
    <w:p w:rsidR="008C3215" w:rsidRDefault="008C3215" w:rsidP="00862CDD">
      <w:pPr>
        <w:pStyle w:val="a5"/>
        <w:numPr>
          <w:ilvl w:val="0"/>
          <w:numId w:val="7"/>
        </w:numPr>
      </w:pPr>
      <w:r>
        <w:t>падение авторитета взрослых, мнением которых пренебрегают в пользу сверстников;</w:t>
      </w:r>
    </w:p>
    <w:p w:rsidR="008C3215" w:rsidRDefault="008C3215" w:rsidP="00862CDD">
      <w:pPr>
        <w:pStyle w:val="a5"/>
        <w:numPr>
          <w:ilvl w:val="0"/>
          <w:numId w:val="7"/>
        </w:numPr>
      </w:pPr>
      <w:r>
        <w:t>демонстративно пренебрежительное или снисходительное отношение к младшим, а также представителям противоположного пола, что является признаком пробуждения интереса.</w:t>
      </w:r>
    </w:p>
    <w:p w:rsidR="008C3215" w:rsidRDefault="008C3215" w:rsidP="008C3215">
      <w:r>
        <w:t>Как следует обращаться с подростком: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помните, что подросток по-прежнему нуждается в Вашем участии, но уже в качестве партнера, поэтому разговаривайте с ним на равных, в том числе совместно планируйте семейный бюджет, способ проведения досуга и пр.;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выделяйте деньги на карманные расходы;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в конфликтных ситуациях высказывайтесь после ребенка, причем выслушивайте его, а не просто слушайте, что и как он говорит;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объясните, что поступки, как правило, влекут за собой последствия, поэтому надо соотносить одно с другим;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lastRenderedPageBreak/>
        <w:t>учите ребенка достойно переносить огорчения, неприятности и потери, разъяснив необходимость тех или иных ограничений, в том числе в семье;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будьте бережны к зарождающимся чувствам, подчеркните необходимость взвешенного выбора друзей и подруг, обозначив рамки допустимого и неприемлемого во взаимоотношениях между людьми.</w:t>
      </w:r>
    </w:p>
    <w:p w:rsidR="008C3215" w:rsidRDefault="008C3215" w:rsidP="00862CDD">
      <w:r>
        <w:t>Никогда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не допускайте как неуважения к себе со стороны подростка, так и грубости по отношению к нему;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не требуйте немедленного и слепого послушания, не применяйте угроз и не унижайте детей;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не начинайте разговоры с обвинений и не перебивайте, когда ребенок объясняет свои поступки;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не подкупайте подростка и не выдавливайте силой обещание не делать того, что вам не нравится;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не отступайте от введенных в семье правил и традиций, разве что в необычных случаях;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не ревнуйте сына или дочь к друзьям, привечайте их в своем доме и старайтесь познакомиться поближе;</w:t>
      </w:r>
    </w:p>
    <w:p w:rsidR="008C3215" w:rsidRDefault="008C3215" w:rsidP="00862CDD">
      <w:pPr>
        <w:pStyle w:val="a5"/>
        <w:numPr>
          <w:ilvl w:val="0"/>
          <w:numId w:val="8"/>
        </w:numPr>
      </w:pPr>
      <w:r>
        <w:t>не давайте негативную оценку объекту внимания подростка, даже если выбор пришелся Вам не по душе.</w:t>
      </w:r>
    </w:p>
    <w:p w:rsidR="008C3215" w:rsidRDefault="008C3215" w:rsidP="008C3215">
      <w:r>
        <w:t>В 15-18 летнем возрасте молодые люди уже пытаются определиться по многим важным позициям:</w:t>
      </w:r>
    </w:p>
    <w:p w:rsidR="008C3215" w:rsidRDefault="008C3215" w:rsidP="00862CDD">
      <w:pPr>
        <w:pStyle w:val="a5"/>
        <w:numPr>
          <w:ilvl w:val="0"/>
          <w:numId w:val="9"/>
        </w:numPr>
      </w:pPr>
      <w:r>
        <w:t>их дружеские связи становятся крепкими и могут сохраниться до конца жизни;</w:t>
      </w:r>
    </w:p>
    <w:p w:rsidR="008C3215" w:rsidRDefault="008C3215" w:rsidP="00862CDD">
      <w:pPr>
        <w:pStyle w:val="a5"/>
        <w:numPr>
          <w:ilvl w:val="0"/>
          <w:numId w:val="9"/>
        </w:numPr>
      </w:pPr>
      <w:r>
        <w:t>в учебной деятельности начинают проявляться профессиональные склонности и интересы;</w:t>
      </w:r>
    </w:p>
    <w:p w:rsidR="008C3215" w:rsidRDefault="008C3215" w:rsidP="00862CDD">
      <w:pPr>
        <w:pStyle w:val="a5"/>
        <w:numPr>
          <w:ilvl w:val="0"/>
          <w:numId w:val="9"/>
        </w:numPr>
      </w:pPr>
      <w:r>
        <w:t>взрослые вновь становятся значимыми фигурами, но уже в зависимости от личностных качеств;</w:t>
      </w:r>
    </w:p>
    <w:p w:rsidR="008C3215" w:rsidRDefault="008C3215" w:rsidP="00862CDD">
      <w:pPr>
        <w:pStyle w:val="a5"/>
        <w:numPr>
          <w:ilvl w:val="0"/>
          <w:numId w:val="9"/>
        </w:numPr>
      </w:pPr>
      <w:r>
        <w:t>большое значение придается поиску объектов подражания и поклонения;</w:t>
      </w:r>
    </w:p>
    <w:p w:rsidR="008C3215" w:rsidRDefault="008C3215" w:rsidP="00862CDD">
      <w:pPr>
        <w:pStyle w:val="a5"/>
        <w:numPr>
          <w:ilvl w:val="0"/>
          <w:numId w:val="9"/>
        </w:numPr>
      </w:pPr>
      <w:r>
        <w:t>интимные переживания приобретают главенствующую роль и могут на время затмить все остальные интересы и увлечения.</w:t>
      </w:r>
    </w:p>
    <w:p w:rsidR="008C3215" w:rsidRDefault="008C3215" w:rsidP="008C3215">
      <w:r>
        <w:t>Как следует с ребенком обращаться</w:t>
      </w:r>
    </w:p>
    <w:p w:rsidR="008C3215" w:rsidRDefault="008C3215" w:rsidP="00862CDD">
      <w:pPr>
        <w:pStyle w:val="a5"/>
        <w:numPr>
          <w:ilvl w:val="0"/>
          <w:numId w:val="10"/>
        </w:numPr>
      </w:pPr>
      <w:r>
        <w:t>делитесь с ними удачами, успехами и проблемами, спрашивайте совета;</w:t>
      </w:r>
    </w:p>
    <w:p w:rsidR="008C3215" w:rsidRDefault="008C3215" w:rsidP="00862CDD">
      <w:pPr>
        <w:pStyle w:val="a5"/>
        <w:numPr>
          <w:ilvl w:val="0"/>
          <w:numId w:val="10"/>
        </w:numPr>
      </w:pPr>
      <w:r>
        <w:t>давайте в доме пристанище ребенку и его компании;</w:t>
      </w:r>
    </w:p>
    <w:p w:rsidR="008C3215" w:rsidRDefault="008C3215" w:rsidP="00862CDD">
      <w:pPr>
        <w:pStyle w:val="a5"/>
        <w:numPr>
          <w:ilvl w:val="0"/>
          <w:numId w:val="10"/>
        </w:numPr>
      </w:pPr>
      <w:r>
        <w:t>будьте готовы к тому, что Ваш повзрослевший ребенок вступит в интимные отношения или приобретет вредные привычки;</w:t>
      </w:r>
    </w:p>
    <w:p w:rsidR="008C3215" w:rsidRDefault="008C3215" w:rsidP="00862CDD">
      <w:pPr>
        <w:pStyle w:val="a5"/>
        <w:numPr>
          <w:ilvl w:val="0"/>
          <w:numId w:val="10"/>
        </w:numPr>
      </w:pPr>
      <w:r>
        <w:t>в случае возникновения серьезных проблем, помогайте своим детям найти выход, убеждайте, что есть люди с другими, предпочтительными интересами;</w:t>
      </w:r>
    </w:p>
    <w:p w:rsidR="008C3215" w:rsidRDefault="008C3215" w:rsidP="00862CDD">
      <w:pPr>
        <w:pStyle w:val="a5"/>
        <w:numPr>
          <w:ilvl w:val="0"/>
          <w:numId w:val="10"/>
        </w:numPr>
      </w:pPr>
      <w:r>
        <w:t>доказывайте ребенку, что о</w:t>
      </w:r>
      <w:proofErr w:type="gramStart"/>
      <w:r>
        <w:t>н(</w:t>
      </w:r>
      <w:proofErr w:type="gramEnd"/>
      <w:r>
        <w:t>а) обладает хорошими качествами, которые следует активно развивать.</w:t>
      </w:r>
    </w:p>
    <w:p w:rsidR="008C3215" w:rsidRDefault="008C3215" w:rsidP="008C3215"/>
    <w:p w:rsidR="00862CDD" w:rsidRDefault="00862CDD" w:rsidP="008C3215"/>
    <w:p w:rsidR="00862CDD" w:rsidRDefault="00862CDD" w:rsidP="008C3215"/>
    <w:p w:rsidR="008C3215" w:rsidRDefault="008C3215" w:rsidP="008C3215">
      <w:r>
        <w:lastRenderedPageBreak/>
        <w:t xml:space="preserve">Никогда </w:t>
      </w:r>
    </w:p>
    <w:p w:rsidR="008C3215" w:rsidRDefault="008C3215" w:rsidP="00862CDD">
      <w:pPr>
        <w:pStyle w:val="a5"/>
        <w:numPr>
          <w:ilvl w:val="0"/>
          <w:numId w:val="11"/>
        </w:numPr>
      </w:pPr>
      <w:r>
        <w:t>не навязывайте свою волю в выборе друзей, внешнего вида (прически, одежды, макияжа и пр.), определении поля деятельности для самореализации, в том числе профессиональной;</w:t>
      </w:r>
    </w:p>
    <w:p w:rsidR="008C3215" w:rsidRDefault="008C3215" w:rsidP="00862CDD">
      <w:pPr>
        <w:pStyle w:val="a5"/>
        <w:numPr>
          <w:ilvl w:val="0"/>
          <w:numId w:val="11"/>
        </w:numPr>
      </w:pPr>
      <w:r>
        <w:t>не принуждайте сына или дочь к откровенности; если Вы не будете "давить", то они сами придут к Вам со своими проблемами;</w:t>
      </w:r>
    </w:p>
    <w:p w:rsidR="008C3215" w:rsidRDefault="008C3215" w:rsidP="00862CDD">
      <w:pPr>
        <w:pStyle w:val="a5"/>
        <w:numPr>
          <w:ilvl w:val="0"/>
          <w:numId w:val="11"/>
        </w:numPr>
      </w:pPr>
      <w:r>
        <w:t>не делайте трагедии из получения раннего (на Ваш взгляд) сексуального опыта, а помогите справиться с постигшим разочарованием или с необходимостью прибегнуть к помощи врача.</w:t>
      </w:r>
    </w:p>
    <w:p w:rsidR="008C3215" w:rsidRDefault="008C3215" w:rsidP="008C3215">
      <w:r>
        <w:t>Помните, что дети учатся жить у жизни:</w:t>
      </w:r>
    </w:p>
    <w:p w:rsidR="008C3215" w:rsidRDefault="00862CDD" w:rsidP="008C3215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1076325" cy="904875"/>
            <wp:effectExtent l="19050" t="0" r="9525" b="0"/>
            <wp:wrapTight wrapText="bothSides">
              <wp:wrapPolygon edited="0">
                <wp:start x="-382" y="0"/>
                <wp:lineTo x="-382" y="21373"/>
                <wp:lineTo x="21791" y="21373"/>
                <wp:lineTo x="21791" y="0"/>
                <wp:lineTo x="-382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215">
        <w:t>Если ребенка постоянно критикуют, он учится ненавидеть;</w:t>
      </w:r>
    </w:p>
    <w:p w:rsidR="008C3215" w:rsidRDefault="008C3215" w:rsidP="008C3215">
      <w:r>
        <w:t>если ребенок живет во вражде, он учится быть агрессивным;</w:t>
      </w:r>
    </w:p>
    <w:p w:rsidR="008C3215" w:rsidRDefault="008C3215" w:rsidP="008C3215">
      <w:r>
        <w:t>если ребенка высмеивают, он становится замкнутым;</w:t>
      </w:r>
    </w:p>
    <w:p w:rsidR="008C3215" w:rsidRDefault="008C3215" w:rsidP="008C3215">
      <w:r>
        <w:t>если ребенок растет в упреках, он учится жить с чувством вины.</w:t>
      </w:r>
    </w:p>
    <w:p w:rsidR="008C3215" w:rsidRDefault="008C3215" w:rsidP="008C3215">
      <w:r>
        <w:t>НО</w:t>
      </w:r>
    </w:p>
    <w:p w:rsidR="008C3215" w:rsidRDefault="00862CDD" w:rsidP="008C3215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1038225" cy="1038225"/>
            <wp:effectExtent l="19050" t="0" r="9525" b="0"/>
            <wp:wrapTight wrapText="bothSides">
              <wp:wrapPolygon edited="0">
                <wp:start x="-396" y="0"/>
                <wp:lineTo x="-396" y="21402"/>
                <wp:lineTo x="21798" y="21402"/>
                <wp:lineTo x="21798" y="0"/>
                <wp:lineTo x="-396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215">
        <w:t>если ребенок растет в терпимости, он учится понимать других;</w:t>
      </w:r>
    </w:p>
    <w:p w:rsidR="008C3215" w:rsidRDefault="008C3215" w:rsidP="008C3215">
      <w:r>
        <w:t>если ребенка хвалят, он учится быть благородным;</w:t>
      </w:r>
    </w:p>
    <w:p w:rsidR="008C3215" w:rsidRDefault="008C3215" w:rsidP="008C3215">
      <w:r>
        <w:t>если ребенок растет в безопасности, он учится верить в людей;</w:t>
      </w:r>
    </w:p>
    <w:p w:rsidR="008C3215" w:rsidRDefault="008C3215" w:rsidP="008C3215">
      <w:r>
        <w:t>если ребенка поддерживают, он учится ценить себя;</w:t>
      </w:r>
    </w:p>
    <w:p w:rsidR="008C3215" w:rsidRDefault="008C3215" w:rsidP="008C3215">
      <w:r>
        <w:t>если ребенок живет в понимании и дружелюбии, он учится находить любовь в этом мире.</w:t>
      </w:r>
    </w:p>
    <w:p w:rsidR="008C3215" w:rsidRDefault="008C3215" w:rsidP="008C3215">
      <w:r>
        <w:t xml:space="preserve">Каждый ребенок имеет право </w:t>
      </w:r>
    </w:p>
    <w:p w:rsidR="008C3215" w:rsidRDefault="008C3215" w:rsidP="00862CDD">
      <w:pPr>
        <w:pStyle w:val="a5"/>
        <w:numPr>
          <w:ilvl w:val="0"/>
          <w:numId w:val="12"/>
        </w:numPr>
      </w:pPr>
      <w:r>
        <w:t>просить о помощи и эмоциональной поддержке;</w:t>
      </w:r>
    </w:p>
    <w:p w:rsidR="008C3215" w:rsidRDefault="008C3215" w:rsidP="00862CDD">
      <w:pPr>
        <w:pStyle w:val="a5"/>
        <w:numPr>
          <w:ilvl w:val="0"/>
          <w:numId w:val="12"/>
        </w:numPr>
      </w:pPr>
      <w:r>
        <w:t>иметь собственное мнение и убеждения;</w:t>
      </w:r>
    </w:p>
    <w:p w:rsidR="008C3215" w:rsidRDefault="008C3215" w:rsidP="00862CDD">
      <w:pPr>
        <w:pStyle w:val="a5"/>
        <w:numPr>
          <w:ilvl w:val="0"/>
          <w:numId w:val="12"/>
        </w:numPr>
      </w:pPr>
      <w:r>
        <w:t>совершать ошибки, пока не найдено правильное решение;</w:t>
      </w:r>
    </w:p>
    <w:p w:rsidR="008C3215" w:rsidRDefault="008C3215" w:rsidP="00862CDD">
      <w:pPr>
        <w:pStyle w:val="a5"/>
        <w:numPr>
          <w:ilvl w:val="0"/>
          <w:numId w:val="12"/>
        </w:numPr>
      </w:pPr>
      <w:r>
        <w:t>говорить "нет, спасибо", "извините, нет";</w:t>
      </w:r>
    </w:p>
    <w:p w:rsidR="008C3215" w:rsidRDefault="008C3215" w:rsidP="00862CDD">
      <w:pPr>
        <w:pStyle w:val="a5"/>
        <w:numPr>
          <w:ilvl w:val="0"/>
          <w:numId w:val="12"/>
        </w:numPr>
      </w:pPr>
      <w:r>
        <w:t>побыть в одиночестве, даже если другие хотят его общества;</w:t>
      </w:r>
    </w:p>
    <w:p w:rsidR="008C3215" w:rsidRDefault="008C3215" w:rsidP="00862CDD">
      <w:pPr>
        <w:pStyle w:val="a5"/>
        <w:numPr>
          <w:ilvl w:val="0"/>
          <w:numId w:val="13"/>
        </w:numPr>
      </w:pPr>
      <w:r>
        <w:t>добиваться перемены договоренности, которая его не устраивает.</w:t>
      </w:r>
    </w:p>
    <w:p w:rsidR="008C3215" w:rsidRDefault="008C3215" w:rsidP="008C3215">
      <w:r>
        <w:t>Вместе с тем ребенок не обязан:</w:t>
      </w:r>
    </w:p>
    <w:p w:rsidR="008C3215" w:rsidRDefault="008C3215" w:rsidP="00862CDD">
      <w:pPr>
        <w:pStyle w:val="a5"/>
        <w:numPr>
          <w:ilvl w:val="0"/>
          <w:numId w:val="14"/>
        </w:numPr>
      </w:pPr>
      <w:r>
        <w:t>быть безупречным на 100%;</w:t>
      </w:r>
    </w:p>
    <w:p w:rsidR="008C3215" w:rsidRDefault="008C3215" w:rsidP="00862CDD">
      <w:pPr>
        <w:pStyle w:val="a5"/>
        <w:numPr>
          <w:ilvl w:val="0"/>
          <w:numId w:val="14"/>
        </w:numPr>
      </w:pPr>
      <w:r>
        <w:t>любить людей, приносящих ему вред;</w:t>
      </w:r>
    </w:p>
    <w:p w:rsidR="008C3215" w:rsidRDefault="008C3215" w:rsidP="00862CDD">
      <w:pPr>
        <w:pStyle w:val="a5"/>
        <w:numPr>
          <w:ilvl w:val="0"/>
          <w:numId w:val="14"/>
        </w:numPr>
      </w:pPr>
      <w:r>
        <w:t>извиняться за то, что был самим собой;</w:t>
      </w:r>
    </w:p>
    <w:p w:rsidR="008C3215" w:rsidRDefault="008C3215" w:rsidP="00862CDD">
      <w:pPr>
        <w:pStyle w:val="a5"/>
        <w:numPr>
          <w:ilvl w:val="0"/>
          <w:numId w:val="14"/>
        </w:numPr>
      </w:pPr>
      <w:r>
        <w:t>выбиваться из сил ради других;</w:t>
      </w:r>
    </w:p>
    <w:p w:rsidR="008C3215" w:rsidRDefault="008C3215" w:rsidP="00862CDD">
      <w:pPr>
        <w:pStyle w:val="a5"/>
        <w:numPr>
          <w:ilvl w:val="0"/>
          <w:numId w:val="14"/>
        </w:numPr>
      </w:pPr>
      <w:r>
        <w:t>чувствовать себя виноватым за свои желания;</w:t>
      </w:r>
    </w:p>
    <w:p w:rsidR="008C3215" w:rsidRDefault="008C3215" w:rsidP="00862CDD">
      <w:pPr>
        <w:pStyle w:val="a5"/>
        <w:numPr>
          <w:ilvl w:val="0"/>
          <w:numId w:val="14"/>
        </w:numPr>
      </w:pPr>
      <w:r>
        <w:t>выполнять неразумные требования;</w:t>
      </w:r>
    </w:p>
    <w:p w:rsidR="0085380C" w:rsidRDefault="008C3215" w:rsidP="00862CDD">
      <w:pPr>
        <w:pStyle w:val="a5"/>
        <w:numPr>
          <w:ilvl w:val="0"/>
          <w:numId w:val="14"/>
        </w:numPr>
      </w:pPr>
      <w:r>
        <w:t>нести на себе тяжесть неправильного поведения своих товарищей.</w:t>
      </w:r>
    </w:p>
    <w:sectPr w:rsidR="0085380C" w:rsidSect="0085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271"/>
    <w:multiLevelType w:val="hybridMultilevel"/>
    <w:tmpl w:val="72AED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F57C4"/>
    <w:multiLevelType w:val="hybridMultilevel"/>
    <w:tmpl w:val="9AA673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A758B"/>
    <w:multiLevelType w:val="hybridMultilevel"/>
    <w:tmpl w:val="5888E6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C4FD9"/>
    <w:multiLevelType w:val="hybridMultilevel"/>
    <w:tmpl w:val="F3E8A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B7A76"/>
    <w:multiLevelType w:val="hybridMultilevel"/>
    <w:tmpl w:val="9F3E7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50A5E"/>
    <w:multiLevelType w:val="hybridMultilevel"/>
    <w:tmpl w:val="D29A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319B4"/>
    <w:multiLevelType w:val="hybridMultilevel"/>
    <w:tmpl w:val="A496AF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8389A"/>
    <w:multiLevelType w:val="hybridMultilevel"/>
    <w:tmpl w:val="6634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B30B4"/>
    <w:multiLevelType w:val="hybridMultilevel"/>
    <w:tmpl w:val="5FC2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848FF"/>
    <w:multiLevelType w:val="hybridMultilevel"/>
    <w:tmpl w:val="5824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B2A41"/>
    <w:multiLevelType w:val="hybridMultilevel"/>
    <w:tmpl w:val="9844F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A6440"/>
    <w:multiLevelType w:val="hybridMultilevel"/>
    <w:tmpl w:val="8032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A6780"/>
    <w:multiLevelType w:val="hybridMultilevel"/>
    <w:tmpl w:val="C21C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A4098"/>
    <w:multiLevelType w:val="hybridMultilevel"/>
    <w:tmpl w:val="823C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2"/>
  </w:num>
  <w:num w:numId="5">
    <w:abstractNumId w:val="8"/>
  </w:num>
  <w:num w:numId="6">
    <w:abstractNumId w:val="0"/>
  </w:num>
  <w:num w:numId="7">
    <w:abstractNumId w:val="10"/>
  </w:num>
  <w:num w:numId="8">
    <w:abstractNumId w:val="13"/>
  </w:num>
  <w:num w:numId="9">
    <w:abstractNumId w:val="7"/>
  </w:num>
  <w:num w:numId="10">
    <w:abstractNumId w:val="4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215"/>
    <w:rsid w:val="0085380C"/>
    <w:rsid w:val="00862CDD"/>
    <w:rsid w:val="008C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2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3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757E-B7F4-420F-B0EA-4D090FB4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</dc:creator>
  <cp:keywords/>
  <dc:description/>
  <cp:lastModifiedBy>рак</cp:lastModifiedBy>
  <cp:revision>1</cp:revision>
  <dcterms:created xsi:type="dcterms:W3CDTF">2011-02-23T14:26:00Z</dcterms:created>
  <dcterms:modified xsi:type="dcterms:W3CDTF">2011-02-23T14:45:00Z</dcterms:modified>
</cp:coreProperties>
</file>